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7ACD">
      <w:pPr>
        <w:widowControl/>
        <w:jc w:val="left"/>
        <w:rPr>
          <w:rFonts w:ascii="仿宋" w:hAnsi="仿宋" w:eastAsia="仿宋" w:cs="仿宋_GB2312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b/>
          <w:color w:val="333333"/>
          <w:sz w:val="30"/>
          <w:szCs w:val="30"/>
          <w:shd w:val="clear" w:color="auto" w:fill="FFFFFF"/>
          <w:lang w:val="en-US" w:eastAsia="zh-CN"/>
        </w:rPr>
        <w:t>附件：面试试讲教材</w:t>
      </w:r>
    </w:p>
    <w:tbl>
      <w:tblPr>
        <w:tblStyle w:val="9"/>
        <w:tblW w:w="97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60"/>
        <w:gridCol w:w="2140"/>
        <w:gridCol w:w="2471"/>
        <w:gridCol w:w="1677"/>
      </w:tblGrid>
      <w:tr w14:paraId="41DB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999999" w:sz="4" w:space="0"/>
            </w:tcBorders>
            <w:shd w:val="clear" w:color="000000" w:fill="000000"/>
            <w:noWrap/>
            <w:vAlign w:val="center"/>
          </w:tcPr>
          <w:p w14:paraId="5110DE3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岗位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000000"/>
            <w:noWrap/>
            <w:vAlign w:val="center"/>
          </w:tcPr>
          <w:p w14:paraId="0F295A2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教材名称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000000"/>
            <w:noWrap/>
            <w:vAlign w:val="center"/>
          </w:tcPr>
          <w:p w14:paraId="4074DEF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书号</w:t>
            </w:r>
          </w:p>
        </w:tc>
        <w:tc>
          <w:tcPr>
            <w:tcW w:w="2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000000"/>
            <w:noWrap/>
            <w:vAlign w:val="center"/>
          </w:tcPr>
          <w:p w14:paraId="67E7530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出版社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0000"/>
            <w:noWrap/>
            <w:vAlign w:val="center"/>
          </w:tcPr>
          <w:p w14:paraId="3068DC6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2"/>
              </w:rPr>
              <w:t>规划备注</w:t>
            </w:r>
          </w:p>
        </w:tc>
      </w:tr>
      <w:tr w14:paraId="4B25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156CE45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0D8029E9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体育舞蹈运动教程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08D47663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9787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564421144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5DDC11C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A3C0B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E26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048DAE9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4A706C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55ECAB0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9787564423780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3C5BF9F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9264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78E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4B6A6BC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4CB54DC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武术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627532F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9787564423841    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624CED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34904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209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47E0801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0A9DDD2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653AC86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9787564402525    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2714E1C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256E6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5D2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74A52C6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7FA592C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健身健美运动教程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0DFDE0CD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9787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564439750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757447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EC8C6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EEB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220F02C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34EB060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大学语文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375324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9787200151954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42B65AF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CCABE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十二五国规</w:t>
            </w:r>
          </w:p>
        </w:tc>
      </w:tr>
      <w:tr w14:paraId="00C1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70566B2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专技10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3E5A861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运动解剖学（第3版）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31D7446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9787564405441    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47F167E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北京体育大学出版社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2B575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3F8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1C910AA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0353300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运动心理学（第2版）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2966E6E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9787300287881    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7B8382F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中国人民大学出版社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999999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4422C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07C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999999" w:sz="4" w:space="0"/>
            </w:tcBorders>
            <w:shd w:val="clear" w:color="000000" w:fill="FFFFFF"/>
            <w:vAlign w:val="center"/>
          </w:tcPr>
          <w:p w14:paraId="14E4C40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274209B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体育管理学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2B7B16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9787568910446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999999" w:sz="4" w:space="0"/>
            </w:tcBorders>
            <w:shd w:val="clear" w:color="000000" w:fill="FFFFFF"/>
            <w:noWrap/>
            <w:vAlign w:val="center"/>
          </w:tcPr>
          <w:p w14:paraId="73F5F72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重庆大学出版社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1757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1E065147">
      <w:pPr>
        <w:widowControl/>
        <w:jc w:val="lef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077" w:bottom="1440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F82D7">
    <w:pPr>
      <w:pStyle w:val="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hmM2E1NmVjOWQyZjlhZTQ5MThlNzU5MzY1NjA0YTcifQ=="/>
  </w:docVars>
  <w:rsids>
    <w:rsidRoot w:val="00940D8F"/>
    <w:rsid w:val="000E3515"/>
    <w:rsid w:val="00160CCA"/>
    <w:rsid w:val="001D625D"/>
    <w:rsid w:val="00301261"/>
    <w:rsid w:val="00343E82"/>
    <w:rsid w:val="003A2245"/>
    <w:rsid w:val="003E6133"/>
    <w:rsid w:val="0047252F"/>
    <w:rsid w:val="00510DBF"/>
    <w:rsid w:val="0051717C"/>
    <w:rsid w:val="0053236D"/>
    <w:rsid w:val="00552EA7"/>
    <w:rsid w:val="005B74AD"/>
    <w:rsid w:val="00621C73"/>
    <w:rsid w:val="00635B33"/>
    <w:rsid w:val="00656B17"/>
    <w:rsid w:val="00697B3C"/>
    <w:rsid w:val="006A1932"/>
    <w:rsid w:val="006C34D0"/>
    <w:rsid w:val="00776228"/>
    <w:rsid w:val="007B11FD"/>
    <w:rsid w:val="007F4F67"/>
    <w:rsid w:val="008544BF"/>
    <w:rsid w:val="00865C59"/>
    <w:rsid w:val="00882B9E"/>
    <w:rsid w:val="008B1601"/>
    <w:rsid w:val="00940D8F"/>
    <w:rsid w:val="00970BE5"/>
    <w:rsid w:val="009F79C1"/>
    <w:rsid w:val="00A177D0"/>
    <w:rsid w:val="00B26C2F"/>
    <w:rsid w:val="00B7335C"/>
    <w:rsid w:val="00BD3CC4"/>
    <w:rsid w:val="00C05EB3"/>
    <w:rsid w:val="00C25375"/>
    <w:rsid w:val="00C76E5A"/>
    <w:rsid w:val="00CB2A11"/>
    <w:rsid w:val="00CF73DF"/>
    <w:rsid w:val="00D53603"/>
    <w:rsid w:val="00DB4068"/>
    <w:rsid w:val="00DF59BE"/>
    <w:rsid w:val="00E719DA"/>
    <w:rsid w:val="00EA2375"/>
    <w:rsid w:val="00ED3D4B"/>
    <w:rsid w:val="00F06773"/>
    <w:rsid w:val="00F110E9"/>
    <w:rsid w:val="00F46901"/>
    <w:rsid w:val="00F5251F"/>
    <w:rsid w:val="00FE4660"/>
    <w:rsid w:val="03750120"/>
    <w:rsid w:val="0624009C"/>
    <w:rsid w:val="0768220B"/>
    <w:rsid w:val="08C94F2B"/>
    <w:rsid w:val="094B3B92"/>
    <w:rsid w:val="109E6C9D"/>
    <w:rsid w:val="1CB17D58"/>
    <w:rsid w:val="212C4DE6"/>
    <w:rsid w:val="260E1A1A"/>
    <w:rsid w:val="3038636F"/>
    <w:rsid w:val="33484B1B"/>
    <w:rsid w:val="38EC419A"/>
    <w:rsid w:val="3B1B1294"/>
    <w:rsid w:val="41C37A62"/>
    <w:rsid w:val="429F385C"/>
    <w:rsid w:val="48945CB4"/>
    <w:rsid w:val="499E6EDF"/>
    <w:rsid w:val="50047BC4"/>
    <w:rsid w:val="515F1555"/>
    <w:rsid w:val="58CE6FC1"/>
    <w:rsid w:val="5A2275C4"/>
    <w:rsid w:val="5D9749B7"/>
    <w:rsid w:val="5D9C67B3"/>
    <w:rsid w:val="61204131"/>
    <w:rsid w:val="617E77D6"/>
    <w:rsid w:val="6CF720DE"/>
    <w:rsid w:val="6EBF142E"/>
    <w:rsid w:val="72F84F0E"/>
    <w:rsid w:val="72FB74D6"/>
    <w:rsid w:val="74E90FB2"/>
    <w:rsid w:val="76F36118"/>
    <w:rsid w:val="7BB816DF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qFormat/>
    <w:uiPriority w:val="0"/>
    <w:rPr>
      <w:rFonts w:cs="Times New Roman"/>
      <w:b/>
      <w:bCs/>
    </w:rPr>
  </w:style>
  <w:style w:type="paragraph" w:customStyle="1" w:styleId="12">
    <w:name w:val="列出段落1"/>
    <w:basedOn w:val="1"/>
    <w:qFormat/>
    <w:uiPriority w:val="0"/>
    <w:pPr>
      <w:ind w:firstLine="200" w:firstLineChars="200"/>
    </w:pPr>
    <w:rPr>
      <w:rFonts w:cs="Calibri"/>
      <w:szCs w:val="21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表段落1"/>
    <w:basedOn w:val="1"/>
    <w:qFormat/>
    <w:uiPriority w:val="0"/>
    <w:pPr>
      <w:ind w:firstLine="200" w:firstLineChars="200"/>
    </w:pPr>
    <w:rPr>
      <w:rFonts w:cs="Times New Roman"/>
    </w:rPr>
  </w:style>
  <w:style w:type="character" w:customStyle="1" w:styleId="15">
    <w:name w:val="不明显强调1"/>
    <w:basedOn w:val="10"/>
    <w:qFormat/>
    <w:uiPriority w:val="0"/>
    <w:rPr>
      <w:i/>
      <w:iCs/>
      <w:color w:val="40404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793</Characters>
  <Lines>6</Lines>
  <Paragraphs>1</Paragraphs>
  <TotalTime>18</TotalTime>
  <ScaleCrop>false</ScaleCrop>
  <LinksUpToDate>false</LinksUpToDate>
  <CharactersWithSpaces>820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2021-10-28T09:46:00Z</dcterms:created>
  <dc:creator>avl</dc:creator>
  <cp:lastModifiedBy>山西招聘网</cp:lastModifiedBy>
  <dcterms:modified xsi:type="dcterms:W3CDTF">2024-10-29T02:00:51Z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C108C994C0814767B16375E20E92BA7D_13</vt:lpwstr>
  </property>
</Properties>
</file>